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Fahrbahnsanierung am Ramskamper Weg in Elmshorn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2026-67-66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Fahrbahnsanierung am Ramskamper Weg in Elmshorn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